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2942B" w14:textId="3B039170" w:rsidR="003560A9" w:rsidRDefault="003560A9" w:rsidP="003560A9">
      <w:pPr>
        <w:jc w:val="both"/>
        <w:rPr>
          <w:rFonts w:ascii="Twinkl Cursive Looped" w:hAnsi="Twinkl Cursive Looped"/>
        </w:rPr>
      </w:pPr>
      <w:r>
        <w:rPr>
          <w:rFonts w:ascii="Twinkl Cursive Looped" w:hAnsi="Twinkl Cursive Looped"/>
        </w:rPr>
        <w:t>Hi Year 2,</w:t>
      </w:r>
    </w:p>
    <w:p w14:paraId="4A9E11AC" w14:textId="77777777" w:rsidR="00FB54C8" w:rsidRDefault="00FB54C8" w:rsidP="003560A9">
      <w:pPr>
        <w:jc w:val="both"/>
        <w:rPr>
          <w:rFonts w:ascii="Twinkl Cursive Looped" w:hAnsi="Twinkl Cursive Looped"/>
        </w:rPr>
      </w:pPr>
      <w:r>
        <w:rPr>
          <w:rFonts w:ascii="Twinkl Cursive Looped" w:hAnsi="Twinkl Cursive Looped"/>
        </w:rPr>
        <w:t>Here are your home learning tasks for this week.</w:t>
      </w:r>
    </w:p>
    <w:p w14:paraId="44133C16" w14:textId="09CE4E4A" w:rsidR="007D281A" w:rsidRDefault="007D281A" w:rsidP="003560A9">
      <w:pPr>
        <w:jc w:val="both"/>
        <w:rPr>
          <w:rFonts w:ascii="Twinkl Cursive Looped" w:hAnsi="Twinkl Cursive Looped"/>
        </w:rPr>
      </w:pPr>
      <w:r>
        <w:rPr>
          <w:rFonts w:ascii="Twinkl Cursive Looped" w:hAnsi="Twinkl Cursive Looped"/>
        </w:rPr>
        <w:t>Take care and stay safe.</w:t>
      </w:r>
    </w:p>
    <w:p w14:paraId="63A4F62F" w14:textId="77777777" w:rsidR="007D281A" w:rsidRDefault="007D281A" w:rsidP="003560A9">
      <w:pPr>
        <w:jc w:val="both"/>
        <w:rPr>
          <w:rFonts w:ascii="Twinkl Cursive Looped" w:hAnsi="Twinkl Cursive Looped"/>
        </w:rPr>
      </w:pPr>
      <w:r>
        <w:rPr>
          <w:rFonts w:ascii="Twinkl Cursive Looped" w:hAnsi="Twinkl Cursive Looped"/>
        </w:rPr>
        <w:t>Lots of love</w:t>
      </w:r>
    </w:p>
    <w:p w14:paraId="44455DFD" w14:textId="4D482449" w:rsidR="003560A9" w:rsidRDefault="003560A9" w:rsidP="003560A9">
      <w:pPr>
        <w:jc w:val="both"/>
        <w:rPr>
          <w:rFonts w:ascii="Twinkl Cursive Looped" w:hAnsi="Twinkl Cursive Looped"/>
        </w:rPr>
      </w:pPr>
      <w:r>
        <w:rPr>
          <w:rFonts w:ascii="Twinkl Cursive Looped" w:hAnsi="Twinkl Cursive Looped"/>
        </w:rPr>
        <w:t>Miss Kennedy</w:t>
      </w:r>
    </w:p>
    <w:p w14:paraId="4F52E4B8" w14:textId="7C5A8CB8" w:rsidR="002D6A93" w:rsidRPr="00600E22" w:rsidRDefault="00600E22" w:rsidP="003560A9">
      <w:pPr>
        <w:jc w:val="both"/>
        <w:rPr>
          <w:rFonts w:ascii="Twinkl Cursive Looped" w:hAnsi="Twinkl Cursive Looped"/>
          <w:b/>
          <w:bCs/>
          <w:u w:val="single"/>
        </w:rPr>
      </w:pPr>
      <w:r w:rsidRPr="00600E22">
        <w:rPr>
          <w:rFonts w:ascii="Twinkl Cursive Looped" w:hAnsi="Twinkl Cursive Looped"/>
          <w:b/>
          <w:bCs/>
          <w:u w:val="single"/>
        </w:rPr>
        <w:t>Maths</w:t>
      </w:r>
    </w:p>
    <w:p w14:paraId="0DCBDC52" w14:textId="269B4EAD" w:rsidR="002D6A93" w:rsidRDefault="00600E22" w:rsidP="003560A9">
      <w:pPr>
        <w:jc w:val="both"/>
        <w:rPr>
          <w:rFonts w:ascii="Twinkl Cursive Looped" w:hAnsi="Twinkl Cursive Looped"/>
        </w:rPr>
      </w:pPr>
      <w:r>
        <w:rPr>
          <w:rFonts w:ascii="Twinkl Cursive Looped" w:hAnsi="Twinkl Cursive Looped"/>
        </w:rPr>
        <w:t xml:space="preserve">Please follow the link </w:t>
      </w:r>
      <w:hyperlink r:id="rId5" w:history="1">
        <w:r w:rsidRPr="00973F0C">
          <w:rPr>
            <w:rStyle w:val="Hyperlink"/>
            <w:rFonts w:ascii="Twinkl Cursive Looped" w:hAnsi="Twinkl Cursive Looped"/>
          </w:rPr>
          <w:t>http://whiterosemaths.com/homelearning.year-2/</w:t>
        </w:r>
      </w:hyperlink>
      <w:r>
        <w:rPr>
          <w:rFonts w:ascii="Twinkl Cursive Looped" w:hAnsi="Twinkl Cursive Looped"/>
        </w:rPr>
        <w:t xml:space="preserve"> </w:t>
      </w:r>
    </w:p>
    <w:p w14:paraId="2F2618B8" w14:textId="053DCAA3" w:rsidR="00600E22" w:rsidRDefault="00600E22" w:rsidP="003560A9">
      <w:pPr>
        <w:jc w:val="both"/>
        <w:rPr>
          <w:rFonts w:ascii="Twinkl Cursive Looped" w:hAnsi="Twinkl Cursive Looped"/>
        </w:rPr>
      </w:pPr>
      <w:r>
        <w:rPr>
          <w:rFonts w:ascii="Twinkl Cursive Looped" w:hAnsi="Twinkl Cursive Looped"/>
        </w:rPr>
        <w:t xml:space="preserve">There are daily lessons, videos to watch and activities to complete. The link can be used for daily Maths lessons. </w:t>
      </w:r>
    </w:p>
    <w:p w14:paraId="2E938C5C" w14:textId="35057769" w:rsidR="00600E22" w:rsidRDefault="00600E22" w:rsidP="003560A9">
      <w:pPr>
        <w:jc w:val="both"/>
        <w:rPr>
          <w:rFonts w:ascii="Twinkl Cursive Looped" w:eastAsiaTheme="minorEastAsia" w:hAnsi="Twinkl Cursive Looped"/>
          <w:color w:val="000000" w:themeColor="text1"/>
          <w:kern w:val="24"/>
        </w:rPr>
      </w:pPr>
      <w:r>
        <w:rPr>
          <w:rFonts w:ascii="Twinkl Cursive Looped" w:hAnsi="Twinkl Cursive Looped"/>
        </w:rPr>
        <w:t>You can also use</w:t>
      </w:r>
      <w:r w:rsidRPr="00600E22">
        <w:t xml:space="preserve"> </w:t>
      </w:r>
      <w:hyperlink r:id="rId6" w:history="1">
        <w:r w:rsidRPr="00973F0C">
          <w:rPr>
            <w:rStyle w:val="Hyperlink"/>
            <w:rFonts w:ascii="Twinkl Cursive Looped" w:hAnsi="Twinkl Cursive Looped"/>
          </w:rPr>
          <w:t>https://www.bbc.co.uk/bitesize/tags/z7s22sg/year-2-and-p3-lessons</w:t>
        </w:r>
      </w:hyperlink>
      <w:r>
        <w:rPr>
          <w:rFonts w:ascii="Twinkl Cursive Looped" w:hAnsi="Twinkl Cursive Looped"/>
        </w:rPr>
        <w:t xml:space="preserve">  </w:t>
      </w:r>
      <w:r>
        <w:rPr>
          <w:rFonts w:ascii="Twinkl Cursive Looped" w:eastAsiaTheme="minorEastAsia" w:hAnsi="Twinkl Cursive Looped"/>
          <w:color w:val="000000" w:themeColor="text1"/>
          <w:kern w:val="24"/>
        </w:rPr>
        <w:t>to find a selections of Maths work to complete.</w:t>
      </w:r>
    </w:p>
    <w:p w14:paraId="2E1454BC" w14:textId="77777777" w:rsidR="00600E22" w:rsidRDefault="00600E22" w:rsidP="003560A9">
      <w:pPr>
        <w:jc w:val="both"/>
        <w:rPr>
          <w:rFonts w:ascii="Twinkl Cursive Looped" w:hAnsi="Twinkl Cursive Looped"/>
        </w:rPr>
      </w:pPr>
    </w:p>
    <w:p w14:paraId="57D88A53" w14:textId="6678B1BB" w:rsidR="003560A9" w:rsidRPr="004032EB" w:rsidRDefault="00600E22" w:rsidP="003560A9">
      <w:pPr>
        <w:jc w:val="both"/>
        <w:rPr>
          <w:rFonts w:ascii="Twinkl Cursive Looped" w:hAnsi="Twinkl Cursive Looped"/>
          <w:b/>
          <w:bCs/>
          <w:u w:val="single"/>
        </w:rPr>
      </w:pPr>
      <w:r w:rsidRPr="004032EB">
        <w:rPr>
          <w:rFonts w:ascii="Twinkl Cursive Looped" w:hAnsi="Twinkl Cursive Looped"/>
          <w:b/>
          <w:bCs/>
          <w:u w:val="single"/>
        </w:rPr>
        <w:t>English</w:t>
      </w:r>
    </w:p>
    <w:p w14:paraId="33A8F7E1" w14:textId="06FC7E4C" w:rsidR="00F87778" w:rsidRDefault="00600E22" w:rsidP="00F87778">
      <w:pPr>
        <w:jc w:val="both"/>
        <w:rPr>
          <w:rFonts w:ascii="Twinkl Cursive Looped" w:hAnsi="Twinkl Cursive Looped"/>
        </w:rPr>
      </w:pPr>
      <w:r>
        <w:rPr>
          <w:rFonts w:ascii="Twinkl Cursive Looped" w:hAnsi="Twinkl Cursive Looped"/>
        </w:rPr>
        <w:t xml:space="preserve">Work your way though the daily English lessons on </w:t>
      </w:r>
      <w:hyperlink r:id="rId7" w:history="1">
        <w:r w:rsidRPr="00973F0C">
          <w:rPr>
            <w:rStyle w:val="Hyperlink"/>
            <w:rFonts w:ascii="Twinkl Cursive Looped" w:hAnsi="Twinkl Cursive Looped"/>
          </w:rPr>
          <w:t>https://www.bbc.co.uk/bitesize/tags/z7s22sg/year-2-and-p3-lessons</w:t>
        </w:r>
      </w:hyperlink>
      <w:r>
        <w:rPr>
          <w:rFonts w:ascii="Twinkl Cursive Looped" w:hAnsi="Twinkl Cursive Looped"/>
        </w:rPr>
        <w:t xml:space="preserve"> </w:t>
      </w:r>
    </w:p>
    <w:p w14:paraId="05AEFAF6" w14:textId="7842FDB8" w:rsidR="00F87778" w:rsidRPr="00F87778" w:rsidRDefault="00F87778" w:rsidP="00F87778">
      <w:pPr>
        <w:jc w:val="both"/>
        <w:rPr>
          <w:sz w:val="40"/>
        </w:rPr>
      </w:pPr>
      <w:r w:rsidRPr="00F87778">
        <w:rPr>
          <w:rFonts w:ascii="Twinkl Cursive Looped" w:hAnsi="Twinkl Cursive Looped"/>
        </w:rPr>
        <w:t xml:space="preserve">Have a look at </w:t>
      </w:r>
      <w:hyperlink r:id="rId8" w:history="1">
        <w:r w:rsidRPr="00F87778">
          <w:rPr>
            <w:rStyle w:val="Hyperlink"/>
            <w:rFonts w:ascii="Twinkl Cursive Looped" w:eastAsiaTheme="minorEastAsia" w:hAnsi="Twinkl Cursive Looped"/>
            <w:kern w:val="24"/>
          </w:rPr>
          <w:t>http://www.ictgames.com/</w:t>
        </w:r>
      </w:hyperlink>
      <w:r w:rsidRPr="00F87778">
        <w:rPr>
          <w:rFonts w:ascii="Twinkl Cursive Looped" w:eastAsiaTheme="minorEastAsia" w:hAnsi="Twinkl Cursive Looped"/>
          <w:color w:val="000000" w:themeColor="text1"/>
          <w:kern w:val="24"/>
          <w:sz w:val="40"/>
          <w:szCs w:val="40"/>
        </w:rPr>
        <w:t xml:space="preserve">  </w:t>
      </w:r>
      <w:r w:rsidRPr="00F87778">
        <w:rPr>
          <w:rFonts w:ascii="Twinkl Cursive Looped" w:eastAsiaTheme="minorEastAsia" w:hAnsi="Twinkl Cursive Looped"/>
          <w:color w:val="000000" w:themeColor="text1"/>
          <w:kern w:val="24"/>
        </w:rPr>
        <w:t xml:space="preserve">and </w:t>
      </w:r>
      <w:hyperlink r:id="rId9" w:history="1">
        <w:r w:rsidRPr="00F87778">
          <w:rPr>
            <w:rStyle w:val="Hyperlink"/>
            <w:rFonts w:ascii="Twinkl Cursive Looped" w:eastAsiaTheme="minorEastAsia" w:hAnsi="Twinkl Cursive Looped"/>
            <w:kern w:val="24"/>
          </w:rPr>
          <w:t>https://www.topmarks.co.uk/</w:t>
        </w:r>
      </w:hyperlink>
      <w:r>
        <w:rPr>
          <w:rFonts w:ascii="Twinkl Cursive Looped" w:eastAsiaTheme="minorEastAsia" w:hAnsi="Twinkl Cursive Looped"/>
          <w:color w:val="000000" w:themeColor="text1"/>
          <w:kern w:val="24"/>
          <w:sz w:val="40"/>
          <w:szCs w:val="40"/>
        </w:rPr>
        <w:t xml:space="preserve"> </w:t>
      </w:r>
      <w:r w:rsidRPr="00F87778">
        <w:rPr>
          <w:rFonts w:ascii="Twinkl Cursive Looped" w:eastAsiaTheme="minorEastAsia" w:hAnsi="Twinkl Cursive Looped"/>
          <w:color w:val="000000" w:themeColor="text1"/>
          <w:kern w:val="24"/>
        </w:rPr>
        <w:t>for a good selection of English and Maths games to play at home.</w:t>
      </w:r>
      <w:r>
        <w:rPr>
          <w:rFonts w:ascii="Twinkl Cursive Looped" w:eastAsiaTheme="minorEastAsia" w:hAnsi="Twinkl Cursive Looped"/>
          <w:color w:val="000000" w:themeColor="text1"/>
          <w:kern w:val="24"/>
          <w:sz w:val="40"/>
          <w:szCs w:val="40"/>
        </w:rPr>
        <w:t xml:space="preserve"> </w:t>
      </w:r>
    </w:p>
    <w:p w14:paraId="1F85CD0E" w14:textId="768FE1A4" w:rsidR="00F87778" w:rsidRDefault="00F87778" w:rsidP="00F87778">
      <w:pPr>
        <w:jc w:val="both"/>
        <w:rPr>
          <w:rFonts w:ascii="Twinkl Cursive Looped" w:hAnsi="Twinkl Cursive Looped"/>
        </w:rPr>
      </w:pPr>
    </w:p>
    <w:p w14:paraId="02A0D48C" w14:textId="170CA706" w:rsidR="00600E22" w:rsidRDefault="00600E22" w:rsidP="00F87778">
      <w:pPr>
        <w:pStyle w:val="NormalWeb"/>
        <w:spacing w:before="0" w:beforeAutospacing="0" w:after="0" w:afterAutospacing="0"/>
        <w:jc w:val="both"/>
      </w:pPr>
      <w:r>
        <w:rPr>
          <w:rFonts w:ascii="Twinkl Cursive Looped" w:eastAsiaTheme="minorEastAsia" w:hAnsi="Twinkl Cursive Looped" w:cstheme="minorBidi"/>
          <w:b/>
          <w:bCs/>
          <w:color w:val="000000" w:themeColor="text1"/>
          <w:kern w:val="24"/>
          <w:sz w:val="22"/>
          <w:szCs w:val="22"/>
          <w:u w:val="single"/>
        </w:rPr>
        <w:t xml:space="preserve">Science </w:t>
      </w:r>
    </w:p>
    <w:p w14:paraId="6F06B0AF" w14:textId="5C30433D" w:rsidR="00600E22" w:rsidRDefault="00600E22" w:rsidP="00F87778">
      <w:pPr>
        <w:pStyle w:val="NormalWeb"/>
        <w:spacing w:before="0" w:beforeAutospacing="0" w:after="0" w:afterAutospacing="0"/>
        <w:jc w:val="both"/>
      </w:pPr>
      <w:r>
        <w:rPr>
          <w:rFonts w:ascii="Twinkl Cursive Looped" w:eastAsiaTheme="minorEastAsia" w:hAnsi="Twinkl Cursive Looped" w:cstheme="minorBidi"/>
          <w:color w:val="000000" w:themeColor="text1"/>
          <w:kern w:val="24"/>
          <w:sz w:val="22"/>
          <w:szCs w:val="22"/>
        </w:rPr>
        <w:t>Our Science topic this half term is habitats.</w:t>
      </w:r>
    </w:p>
    <w:p w14:paraId="040AF2BB" w14:textId="1CA2AFAE" w:rsidR="00910902" w:rsidRPr="00910902" w:rsidRDefault="00910902" w:rsidP="00910902">
      <w:pPr>
        <w:jc w:val="both"/>
        <w:rPr>
          <w:rFonts w:ascii="Twinkl Cursive Looped" w:hAnsi="Twinkl Cursive Looped" w:cs="Arial"/>
          <w:sz w:val="24"/>
          <w:szCs w:val="24"/>
        </w:rPr>
      </w:pPr>
      <w:r w:rsidRPr="00910902">
        <w:rPr>
          <w:rFonts w:ascii="Twinkl Cursive Looped" w:hAnsi="Twinkl Cursive Looped" w:cs="Arial"/>
          <w:sz w:val="24"/>
          <w:szCs w:val="24"/>
        </w:rPr>
        <w:t>S</w:t>
      </w:r>
      <w:r w:rsidRPr="00910902">
        <w:rPr>
          <w:rFonts w:ascii="Twinkl Cursive Looped" w:hAnsi="Twinkl Cursive Looped" w:cs="Arial"/>
          <w:sz w:val="24"/>
          <w:szCs w:val="24"/>
        </w:rPr>
        <w:t xml:space="preserve">pecific creatures live in specific habitats. </w:t>
      </w:r>
      <w:r w:rsidRPr="00910902">
        <w:rPr>
          <w:rFonts w:ascii="Twinkl Cursive Looped" w:hAnsi="Twinkl Cursive Looped" w:cs="Arial"/>
          <w:sz w:val="24"/>
          <w:szCs w:val="24"/>
        </w:rPr>
        <w:t xml:space="preserve">Birds manage to live in the air because the have wings. Woodlice survive in dark, damp conditions because they live on rotting wood and leaves. This week I would like you to look at one creature that lives </w:t>
      </w:r>
      <w:proofErr w:type="gramStart"/>
      <w:r w:rsidRPr="00910902">
        <w:rPr>
          <w:rFonts w:ascii="Twinkl Cursive Looped" w:hAnsi="Twinkl Cursive Looped" w:cs="Arial"/>
          <w:sz w:val="24"/>
          <w:szCs w:val="24"/>
        </w:rPr>
        <w:t>very close</w:t>
      </w:r>
      <w:proofErr w:type="gramEnd"/>
      <w:r w:rsidRPr="00910902">
        <w:rPr>
          <w:rFonts w:ascii="Twinkl Cursive Looped" w:hAnsi="Twinkl Cursive Looped" w:cs="Arial"/>
          <w:sz w:val="24"/>
          <w:szCs w:val="24"/>
        </w:rPr>
        <w:t xml:space="preserve"> to you. An earthworm!</w:t>
      </w:r>
    </w:p>
    <w:p w14:paraId="283A5BB6" w14:textId="1AB73902" w:rsidR="00910902" w:rsidRPr="00910902" w:rsidRDefault="00910902" w:rsidP="00910902">
      <w:pPr>
        <w:jc w:val="both"/>
        <w:rPr>
          <w:rFonts w:ascii="Twinkl Cursive Looped" w:hAnsi="Twinkl Cursive Looped" w:cs="Arial"/>
          <w:sz w:val="24"/>
          <w:szCs w:val="24"/>
        </w:rPr>
      </w:pPr>
      <w:r w:rsidRPr="00910902">
        <w:rPr>
          <w:rFonts w:ascii="Twinkl Cursive Looped" w:hAnsi="Twinkl Cursive Looped" w:cs="Arial"/>
          <w:sz w:val="24"/>
          <w:szCs w:val="24"/>
        </w:rPr>
        <w:t>I would like you to draw a labelled diagram of an earthworm and write some information including:</w:t>
      </w:r>
    </w:p>
    <w:p w14:paraId="0212D341" w14:textId="43DD92F5" w:rsidR="00910902" w:rsidRPr="00910902" w:rsidRDefault="00910902" w:rsidP="00910902">
      <w:pPr>
        <w:pStyle w:val="ListParagraph"/>
        <w:numPr>
          <w:ilvl w:val="0"/>
          <w:numId w:val="9"/>
        </w:numPr>
        <w:jc w:val="both"/>
        <w:rPr>
          <w:rFonts w:ascii="Twinkl Cursive Looped" w:hAnsi="Twinkl Cursive Looped" w:cs="Arial"/>
        </w:rPr>
      </w:pPr>
      <w:r w:rsidRPr="00910902">
        <w:rPr>
          <w:rFonts w:ascii="Twinkl Cursive Looped" w:hAnsi="Twinkl Cursive Looped" w:cs="Arial"/>
        </w:rPr>
        <w:t>Where it lives and why it lives there</w:t>
      </w:r>
    </w:p>
    <w:p w14:paraId="57BEACDB" w14:textId="285B007D" w:rsidR="00910902" w:rsidRPr="00910902" w:rsidRDefault="00910902" w:rsidP="00910902">
      <w:pPr>
        <w:pStyle w:val="ListParagraph"/>
        <w:numPr>
          <w:ilvl w:val="0"/>
          <w:numId w:val="9"/>
        </w:numPr>
        <w:jc w:val="both"/>
        <w:rPr>
          <w:rFonts w:ascii="Twinkl Cursive Looped" w:hAnsi="Twinkl Cursive Looped" w:cs="Arial"/>
        </w:rPr>
      </w:pPr>
      <w:r w:rsidRPr="00910902">
        <w:rPr>
          <w:rFonts w:ascii="Twinkl Cursive Looped" w:hAnsi="Twinkl Cursive Looped" w:cs="Arial"/>
        </w:rPr>
        <w:t xml:space="preserve">How it moves around – is it easy to move around </w:t>
      </w:r>
      <w:proofErr w:type="spellStart"/>
      <w:proofErr w:type="gramStart"/>
      <w:r w:rsidRPr="00910902">
        <w:rPr>
          <w:rFonts w:ascii="Twinkl Cursive Looped" w:hAnsi="Twinkl Cursive Looped" w:cs="Arial"/>
        </w:rPr>
        <w:t>it’s</w:t>
      </w:r>
      <w:proofErr w:type="spellEnd"/>
      <w:proofErr w:type="gramEnd"/>
      <w:r w:rsidRPr="00910902">
        <w:rPr>
          <w:rFonts w:ascii="Twinkl Cursive Looped" w:hAnsi="Twinkl Cursive Looped" w:cs="Arial"/>
        </w:rPr>
        <w:t xml:space="preserve"> habitat?</w:t>
      </w:r>
    </w:p>
    <w:p w14:paraId="3242638F" w14:textId="77777777" w:rsidR="00910902" w:rsidRPr="00910902" w:rsidRDefault="00910902" w:rsidP="00910902">
      <w:pPr>
        <w:pStyle w:val="ListParagraph"/>
        <w:jc w:val="both"/>
        <w:rPr>
          <w:rFonts w:ascii="Twinkl Cursive Looped" w:hAnsi="Twinkl Cursive Looped" w:cs="Arial"/>
        </w:rPr>
      </w:pPr>
    </w:p>
    <w:p w14:paraId="5DC7CD6D" w14:textId="75943C3F" w:rsidR="00910902" w:rsidRPr="00910902" w:rsidRDefault="00910902" w:rsidP="00910902">
      <w:pPr>
        <w:jc w:val="both"/>
        <w:rPr>
          <w:rFonts w:ascii="Twinkl Cursive Looped" w:hAnsi="Twinkl Cursive Looped" w:cs="Arial"/>
          <w:sz w:val="24"/>
          <w:szCs w:val="24"/>
        </w:rPr>
      </w:pPr>
      <w:r w:rsidRPr="00910902">
        <w:rPr>
          <w:rFonts w:ascii="Twinkl Cursive Looped" w:hAnsi="Twinkl Cursive Looped" w:cs="Arial"/>
          <w:sz w:val="24"/>
          <w:szCs w:val="24"/>
        </w:rPr>
        <w:t xml:space="preserve">You could research earthworms to find out this information or you could have a little look in your garden to see if you can find one and observe closely what it looks like and how it moves. </w:t>
      </w:r>
    </w:p>
    <w:p w14:paraId="27E6A57D" w14:textId="77777777" w:rsidR="0006400F" w:rsidRPr="0006400F" w:rsidRDefault="0006400F" w:rsidP="00F87778">
      <w:pPr>
        <w:pStyle w:val="NormalWeb"/>
        <w:spacing w:before="0" w:beforeAutospacing="0" w:after="0" w:afterAutospacing="0" w:line="216" w:lineRule="auto"/>
        <w:jc w:val="both"/>
        <w:rPr>
          <w:rFonts w:ascii="Twinkl Cursive Looped" w:hAnsi="Twinkl Cursive Looped" w:cs="Arial"/>
          <w:sz w:val="22"/>
          <w:szCs w:val="22"/>
        </w:rPr>
      </w:pPr>
    </w:p>
    <w:p w14:paraId="2034BBE6" w14:textId="70CAE297" w:rsidR="00A970CF" w:rsidRDefault="00A970CF" w:rsidP="00F87778">
      <w:pPr>
        <w:pStyle w:val="NormalWeb"/>
        <w:spacing w:before="0" w:beforeAutospacing="0" w:after="0" w:afterAutospacing="0" w:line="216" w:lineRule="auto"/>
        <w:jc w:val="both"/>
        <w:rPr>
          <w:rFonts w:ascii="Twinkl Cursive Looped" w:eastAsiaTheme="minorEastAsia" w:hAnsi="Twinkl Cursive Looped" w:cstheme="minorBidi"/>
          <w:b/>
          <w:bCs/>
          <w:color w:val="000000" w:themeColor="text1"/>
          <w:kern w:val="24"/>
          <w:sz w:val="22"/>
          <w:szCs w:val="22"/>
          <w:u w:val="single"/>
        </w:rPr>
      </w:pPr>
    </w:p>
    <w:p w14:paraId="3263B25E" w14:textId="77777777" w:rsidR="00910902" w:rsidRDefault="00910902" w:rsidP="00F87778">
      <w:pPr>
        <w:pStyle w:val="NormalWeb"/>
        <w:spacing w:before="0" w:beforeAutospacing="0" w:after="0" w:afterAutospacing="0" w:line="216" w:lineRule="auto"/>
        <w:jc w:val="both"/>
        <w:rPr>
          <w:rFonts w:ascii="Twinkl Cursive Looped" w:eastAsiaTheme="minorEastAsia" w:hAnsi="Twinkl Cursive Looped" w:cstheme="minorBidi"/>
          <w:b/>
          <w:bCs/>
          <w:color w:val="000000" w:themeColor="text1"/>
          <w:kern w:val="24"/>
          <w:sz w:val="22"/>
          <w:szCs w:val="22"/>
          <w:u w:val="single"/>
        </w:rPr>
      </w:pPr>
    </w:p>
    <w:p w14:paraId="3B165367" w14:textId="77777777" w:rsidR="00A970CF" w:rsidRDefault="00A970CF" w:rsidP="00F87778">
      <w:pPr>
        <w:pStyle w:val="NormalWeb"/>
        <w:spacing w:before="0" w:beforeAutospacing="0" w:after="0" w:afterAutospacing="0" w:line="216" w:lineRule="auto"/>
        <w:jc w:val="both"/>
        <w:rPr>
          <w:rFonts w:ascii="Twinkl Cursive Looped" w:eastAsiaTheme="minorEastAsia" w:hAnsi="Twinkl Cursive Looped" w:cstheme="minorBidi"/>
          <w:b/>
          <w:bCs/>
          <w:color w:val="000000" w:themeColor="text1"/>
          <w:kern w:val="24"/>
          <w:sz w:val="22"/>
          <w:szCs w:val="22"/>
          <w:u w:val="single"/>
        </w:rPr>
      </w:pPr>
    </w:p>
    <w:p w14:paraId="72AE34E8" w14:textId="77777777" w:rsidR="00A970CF" w:rsidRDefault="00A970CF" w:rsidP="00F87778">
      <w:pPr>
        <w:pStyle w:val="NormalWeb"/>
        <w:spacing w:before="0" w:beforeAutospacing="0" w:after="0" w:afterAutospacing="0" w:line="216" w:lineRule="auto"/>
        <w:jc w:val="both"/>
        <w:rPr>
          <w:rFonts w:ascii="Twinkl Cursive Looped" w:eastAsiaTheme="minorEastAsia" w:hAnsi="Twinkl Cursive Looped" w:cstheme="minorBidi"/>
          <w:b/>
          <w:bCs/>
          <w:color w:val="000000" w:themeColor="text1"/>
          <w:kern w:val="24"/>
          <w:sz w:val="22"/>
          <w:szCs w:val="22"/>
          <w:u w:val="single"/>
        </w:rPr>
      </w:pPr>
    </w:p>
    <w:p w14:paraId="03CE050B" w14:textId="77777777" w:rsidR="00A970CF" w:rsidRDefault="00A970CF" w:rsidP="00F87778">
      <w:pPr>
        <w:pStyle w:val="NormalWeb"/>
        <w:spacing w:before="0" w:beforeAutospacing="0" w:after="0" w:afterAutospacing="0" w:line="216" w:lineRule="auto"/>
        <w:jc w:val="both"/>
        <w:rPr>
          <w:rFonts w:ascii="Twinkl Cursive Looped" w:eastAsiaTheme="minorEastAsia" w:hAnsi="Twinkl Cursive Looped" w:cstheme="minorBidi"/>
          <w:b/>
          <w:bCs/>
          <w:color w:val="000000" w:themeColor="text1"/>
          <w:kern w:val="24"/>
          <w:sz w:val="22"/>
          <w:szCs w:val="22"/>
          <w:u w:val="single"/>
        </w:rPr>
      </w:pPr>
    </w:p>
    <w:p w14:paraId="51810BD2" w14:textId="20309B99" w:rsidR="00600E22" w:rsidRDefault="00600E22" w:rsidP="00F87778">
      <w:pPr>
        <w:pStyle w:val="NormalWeb"/>
        <w:spacing w:before="0" w:beforeAutospacing="0" w:after="0" w:afterAutospacing="0" w:line="216" w:lineRule="auto"/>
        <w:jc w:val="both"/>
      </w:pPr>
      <w:r>
        <w:rPr>
          <w:rFonts w:ascii="Twinkl Cursive Looped" w:eastAsiaTheme="minorEastAsia" w:hAnsi="Twinkl Cursive Looped" w:cstheme="minorBidi"/>
          <w:b/>
          <w:bCs/>
          <w:color w:val="000000" w:themeColor="text1"/>
          <w:kern w:val="24"/>
          <w:sz w:val="22"/>
          <w:szCs w:val="22"/>
          <w:u w:val="single"/>
        </w:rPr>
        <w:lastRenderedPageBreak/>
        <w:t>History</w:t>
      </w:r>
    </w:p>
    <w:p w14:paraId="5EAF67C1" w14:textId="6D78FC7E" w:rsidR="00600E22" w:rsidRDefault="00600E22" w:rsidP="00F87778">
      <w:pPr>
        <w:pStyle w:val="NormalWeb"/>
        <w:spacing w:before="0" w:beforeAutospacing="0" w:after="0" w:afterAutospacing="0" w:line="216" w:lineRule="auto"/>
        <w:jc w:val="both"/>
        <w:rPr>
          <w:rFonts w:ascii="Twinkl Cursive Looped" w:eastAsiaTheme="minorEastAsia" w:hAnsi="Twinkl Cursive Looped" w:cstheme="minorBidi"/>
          <w:color w:val="000000" w:themeColor="text1"/>
          <w:kern w:val="24"/>
          <w:sz w:val="22"/>
          <w:szCs w:val="22"/>
        </w:rPr>
      </w:pPr>
      <w:r>
        <w:rPr>
          <w:rFonts w:ascii="Twinkl Cursive Looped" w:eastAsiaTheme="minorEastAsia" w:hAnsi="Twinkl Cursive Looped" w:cstheme="minorBidi"/>
          <w:color w:val="000000" w:themeColor="text1"/>
          <w:kern w:val="24"/>
          <w:sz w:val="22"/>
          <w:szCs w:val="22"/>
        </w:rPr>
        <w:t>Our topic this half term is ‘Children during World War 2’.</w:t>
      </w:r>
    </w:p>
    <w:p w14:paraId="26F161E8" w14:textId="77777777" w:rsidR="00226AD5" w:rsidRDefault="00226AD5" w:rsidP="00774EA8">
      <w:pPr>
        <w:spacing w:after="0"/>
        <w:rPr>
          <w:rFonts w:ascii="Twinkl Cursive Looped" w:eastAsiaTheme="minorEastAsia" w:hAnsi="Twinkl Cursive Looped"/>
          <w:color w:val="000000" w:themeColor="text1"/>
          <w:kern w:val="24"/>
        </w:rPr>
      </w:pPr>
      <w:r w:rsidRPr="00226AD5">
        <w:rPr>
          <w:rFonts w:ascii="Twinkl Cursive Looped" w:eastAsiaTheme="minorEastAsia" w:hAnsi="Twinkl Cursive Looped"/>
          <w:color w:val="000000" w:themeColor="text1"/>
          <w:kern w:val="24"/>
        </w:rPr>
        <w:t>Watch the video clip on rationing</w:t>
      </w:r>
      <w:r>
        <w:rPr>
          <w:rFonts w:ascii="Twinkl Cursive Looped" w:eastAsiaTheme="minorEastAsia" w:hAnsi="Twinkl Cursive Looped"/>
          <w:b/>
          <w:bCs/>
          <w:color w:val="000000" w:themeColor="text1"/>
          <w:kern w:val="24"/>
          <w:u w:val="single"/>
        </w:rPr>
        <w:t xml:space="preserve"> </w:t>
      </w:r>
      <w:hyperlink r:id="rId10" w:history="1">
        <w:r w:rsidRPr="003817D4">
          <w:rPr>
            <w:rStyle w:val="Hyperlink"/>
            <w:rFonts w:ascii="Twinkl Cursive Looped" w:eastAsiaTheme="minorEastAsia" w:hAnsi="Twinkl Cursive Looped"/>
            <w:kern w:val="24"/>
          </w:rPr>
          <w:t>https://www.bbc.co.uk/teach/class-clips-video/history-ks2-rationing-in-the-uk/zbgby9q</w:t>
        </w:r>
      </w:hyperlink>
      <w:r>
        <w:rPr>
          <w:rFonts w:ascii="Twinkl Cursive Looped" w:eastAsiaTheme="minorEastAsia" w:hAnsi="Twinkl Cursive Looped"/>
          <w:color w:val="000000" w:themeColor="text1"/>
          <w:kern w:val="24"/>
        </w:rPr>
        <w:t xml:space="preserve"> </w:t>
      </w:r>
    </w:p>
    <w:p w14:paraId="04A7C0EE" w14:textId="00250304" w:rsidR="00226AD5" w:rsidRDefault="00226AD5" w:rsidP="00774EA8">
      <w:pPr>
        <w:spacing w:after="0"/>
        <w:rPr>
          <w:rFonts w:ascii="Twinkl Cursive Looped" w:eastAsiaTheme="minorEastAsia" w:hAnsi="Twinkl Cursive Looped"/>
          <w:color w:val="000000" w:themeColor="text1"/>
          <w:kern w:val="24"/>
        </w:rPr>
      </w:pPr>
      <w:r>
        <w:rPr>
          <w:rFonts w:ascii="Twinkl Cursive Looped" w:eastAsiaTheme="minorEastAsia" w:hAnsi="Twinkl Cursive Looped"/>
          <w:color w:val="000000" w:themeColor="text1"/>
          <w:kern w:val="24"/>
        </w:rPr>
        <w:t xml:space="preserve">Can you design your own ration book? </w:t>
      </w:r>
    </w:p>
    <w:p w14:paraId="0C16EE36" w14:textId="009EC30C" w:rsidR="00226AD5" w:rsidRDefault="00226AD5" w:rsidP="00774EA8">
      <w:pPr>
        <w:spacing w:after="0"/>
        <w:rPr>
          <w:rFonts w:ascii="Twinkl Cursive Looped" w:eastAsiaTheme="minorEastAsia" w:hAnsi="Twinkl Cursive Looped"/>
          <w:color w:val="000000" w:themeColor="text1"/>
          <w:kern w:val="24"/>
        </w:rPr>
      </w:pPr>
      <w:r>
        <w:rPr>
          <w:rFonts w:ascii="Twinkl Cursive Looped" w:eastAsiaTheme="minorEastAsia" w:hAnsi="Twinkl Cursive Looped"/>
          <w:color w:val="000000" w:themeColor="text1"/>
          <w:kern w:val="24"/>
        </w:rPr>
        <w:t xml:space="preserve">Make a shopping list of all the food that you could get to last a week. </w:t>
      </w:r>
    </w:p>
    <w:p w14:paraId="65AD4E37" w14:textId="5644913D" w:rsidR="00226AD5" w:rsidRPr="00226AD5" w:rsidRDefault="00226AD5" w:rsidP="00774EA8">
      <w:pPr>
        <w:spacing w:after="0"/>
        <w:rPr>
          <w:rFonts w:ascii="Twinkl Cursive Looped" w:eastAsiaTheme="minorEastAsia" w:hAnsi="Twinkl Cursive Looped"/>
          <w:color w:val="000000" w:themeColor="text1"/>
          <w:kern w:val="24"/>
        </w:rPr>
      </w:pPr>
      <w:r>
        <w:rPr>
          <w:rFonts w:ascii="Twinkl Cursive Looped" w:eastAsiaTheme="minorEastAsia" w:hAnsi="Twinkl Cursive Looped"/>
          <w:color w:val="000000" w:themeColor="text1"/>
          <w:kern w:val="24"/>
        </w:rPr>
        <w:t>How do you think you would have liked rationing? Have we experienced anything similar in our lifetime?</w:t>
      </w:r>
    </w:p>
    <w:p w14:paraId="08332D8D" w14:textId="1F84B39E" w:rsidR="00A970CF" w:rsidRDefault="00A970CF" w:rsidP="00F87778">
      <w:pPr>
        <w:spacing w:after="0"/>
        <w:jc w:val="both"/>
        <w:rPr>
          <w:rFonts w:ascii="Twinkl Cursive Looped" w:eastAsiaTheme="minorEastAsia" w:hAnsi="Twinkl Cursive Looped"/>
          <w:color w:val="000000" w:themeColor="text1"/>
          <w:kern w:val="24"/>
        </w:rPr>
      </w:pPr>
    </w:p>
    <w:p w14:paraId="40EB81CD" w14:textId="77777777" w:rsidR="00226AD5" w:rsidRDefault="00226AD5" w:rsidP="00F87778">
      <w:pPr>
        <w:spacing w:after="0"/>
        <w:jc w:val="both"/>
        <w:rPr>
          <w:rFonts w:ascii="Twinkl Cursive Looped" w:eastAsiaTheme="minorEastAsia" w:hAnsi="Twinkl Cursive Looped"/>
          <w:color w:val="000000" w:themeColor="text1"/>
          <w:kern w:val="24"/>
        </w:rPr>
      </w:pPr>
    </w:p>
    <w:p w14:paraId="07FDB258" w14:textId="676AD325" w:rsidR="00F87778" w:rsidRPr="00F87778" w:rsidRDefault="00F87778" w:rsidP="00F87778">
      <w:pPr>
        <w:spacing w:after="0"/>
        <w:jc w:val="both"/>
        <w:rPr>
          <w:rFonts w:ascii="Twinkl Cursive Looped" w:hAnsi="Twinkl Cursive Looped"/>
          <w:b/>
          <w:bCs/>
          <w:u w:val="single"/>
        </w:rPr>
      </w:pPr>
      <w:r w:rsidRPr="00F87778">
        <w:rPr>
          <w:rFonts w:ascii="Twinkl Cursive Looped" w:hAnsi="Twinkl Cursive Looped"/>
          <w:b/>
          <w:bCs/>
          <w:u w:val="single"/>
        </w:rPr>
        <w:t>Music</w:t>
      </w:r>
    </w:p>
    <w:p w14:paraId="4BC19262" w14:textId="01138AA6" w:rsidR="00F87778" w:rsidRDefault="00F87778" w:rsidP="00F87778">
      <w:pPr>
        <w:spacing w:after="0"/>
        <w:rPr>
          <w:rStyle w:val="Hyperlink"/>
          <w:rFonts w:ascii="Twinkl Cursive Looped" w:eastAsiaTheme="minorEastAsia" w:hAnsi="Twinkl Cursive Looped"/>
          <w:kern w:val="24"/>
        </w:rPr>
      </w:pPr>
      <w:r w:rsidRPr="00F87778">
        <w:rPr>
          <w:rFonts w:ascii="Twinkl Cursive Looped" w:hAnsi="Twinkl Cursive Looped"/>
        </w:rPr>
        <w:t>Have a look at the website we use for teaching music in school. I know how much you enjoy singing so why not learn a new song at home?</w:t>
      </w:r>
      <w:r w:rsidRPr="00F87778">
        <w:rPr>
          <w:rFonts w:ascii="Twinkl Cursive Looped" w:eastAsiaTheme="minorEastAsia" w:hAnsi="Twinkl Cursive Looped"/>
          <w:color w:val="000000" w:themeColor="text1"/>
          <w:kern w:val="24"/>
        </w:rPr>
        <w:t xml:space="preserve"> </w:t>
      </w:r>
      <w:hyperlink r:id="rId11" w:history="1">
        <w:r w:rsidRPr="00973F0C">
          <w:rPr>
            <w:rStyle w:val="Hyperlink"/>
            <w:rFonts w:ascii="Twinkl Cursive Looped" w:eastAsiaTheme="minorEastAsia" w:hAnsi="Twinkl Cursive Looped"/>
            <w:kern w:val="24"/>
          </w:rPr>
          <w:t>https://www.singup.org/singupathome</w:t>
        </w:r>
      </w:hyperlink>
    </w:p>
    <w:p w14:paraId="65BABE52" w14:textId="48243C96" w:rsidR="00675230" w:rsidRDefault="00675230" w:rsidP="00F87778">
      <w:pPr>
        <w:spacing w:after="0"/>
        <w:rPr>
          <w:rStyle w:val="Hyperlink"/>
          <w:rFonts w:ascii="Twinkl Cursive Looped" w:eastAsiaTheme="minorEastAsia" w:hAnsi="Twinkl Cursive Looped"/>
          <w:kern w:val="24"/>
        </w:rPr>
      </w:pPr>
    </w:p>
    <w:p w14:paraId="313521E8" w14:textId="7B449E9A" w:rsidR="00675230" w:rsidRDefault="00675230" w:rsidP="00F87778">
      <w:pPr>
        <w:spacing w:after="0"/>
        <w:rPr>
          <w:rStyle w:val="Hyperlink"/>
          <w:rFonts w:ascii="Twinkl Cursive Looped" w:eastAsiaTheme="minorEastAsia" w:hAnsi="Twinkl Cursive Looped"/>
          <w:kern w:val="24"/>
        </w:rPr>
      </w:pPr>
    </w:p>
    <w:p w14:paraId="467C3E75" w14:textId="23EF3E1F" w:rsidR="00081BB6" w:rsidRDefault="00A970CF" w:rsidP="00675230">
      <w:pPr>
        <w:jc w:val="both"/>
        <w:rPr>
          <w:rFonts w:ascii="Twinkl Cursive Looped" w:hAnsi="Twinkl Cursive Looped"/>
          <w:b/>
          <w:bCs/>
          <w:u w:val="single"/>
        </w:rPr>
      </w:pPr>
      <w:r>
        <w:rPr>
          <w:rFonts w:ascii="Twinkl Cursive Looped" w:hAnsi="Twinkl Cursive Looped"/>
          <w:b/>
          <w:bCs/>
          <w:u w:val="single"/>
        </w:rPr>
        <w:t>PSHE</w:t>
      </w:r>
    </w:p>
    <w:p w14:paraId="7B45E899" w14:textId="4FD3BA26" w:rsidR="00226AD5" w:rsidRDefault="00A970CF" w:rsidP="00675230">
      <w:pPr>
        <w:jc w:val="both"/>
        <w:rPr>
          <w:rFonts w:ascii="Twinkl Cursive Looped" w:hAnsi="Twinkl Cursive Looped"/>
        </w:rPr>
      </w:pPr>
      <w:r w:rsidRPr="005D6F90">
        <w:rPr>
          <w:rFonts w:ascii="Twinkl Cursive Looped" w:hAnsi="Twinkl Cursive Looped"/>
        </w:rPr>
        <w:t xml:space="preserve">I would like you to tell me something that </w:t>
      </w:r>
      <w:r w:rsidR="00226AD5">
        <w:rPr>
          <w:rFonts w:ascii="Twinkl Cursive Looped" w:hAnsi="Twinkl Cursive Looped"/>
        </w:rPr>
        <w:t xml:space="preserve">has stuck with you from your time in Year 2 this year. </w:t>
      </w:r>
      <w:r w:rsidRPr="005D6F90">
        <w:rPr>
          <w:rFonts w:ascii="Twinkl Cursive Looped" w:hAnsi="Twinkl Cursive Looped"/>
        </w:rPr>
        <w:t>It could be</w:t>
      </w:r>
      <w:r w:rsidR="00226AD5">
        <w:rPr>
          <w:rFonts w:ascii="Twinkl Cursive Looped" w:hAnsi="Twinkl Cursive Looped"/>
        </w:rPr>
        <w:t xml:space="preserve"> new learning that has stuck with you, a book we read that you really enjoyed, a lesson that you loved or maybe even a song we learned. One of my favourite things from our time together was our Christmas play. You were all fantastic!</w:t>
      </w:r>
    </w:p>
    <w:p w14:paraId="6AEF9BA3" w14:textId="4B75A4F3" w:rsidR="00A970CF" w:rsidRDefault="005D6F90" w:rsidP="00675230">
      <w:pPr>
        <w:jc w:val="both"/>
        <w:rPr>
          <w:rFonts w:ascii="Twinkl Cursive Looped" w:hAnsi="Twinkl Cursive Looped"/>
        </w:rPr>
      </w:pPr>
      <w:r w:rsidRPr="005D6F90">
        <w:rPr>
          <w:rFonts w:ascii="Twinkl Cursive Looped" w:hAnsi="Twinkl Cursive Looped"/>
        </w:rPr>
        <w:t xml:space="preserve">You can present it in any way you choose. You might want to draw a picture and label it, write a paragraph explaining what it is or create a poster. If you have a computer at home, you could even create a power point presentation. </w:t>
      </w:r>
    </w:p>
    <w:p w14:paraId="3D0F0C77" w14:textId="77777777" w:rsidR="005D6F90" w:rsidRPr="005D6F90" w:rsidRDefault="005D6F90" w:rsidP="00675230">
      <w:pPr>
        <w:jc w:val="both"/>
        <w:rPr>
          <w:rFonts w:ascii="Twinkl Cursive Looped" w:hAnsi="Twinkl Cursive Looped"/>
        </w:rPr>
      </w:pPr>
    </w:p>
    <w:p w14:paraId="380F3EEA" w14:textId="0EC7F6F2" w:rsidR="00675230" w:rsidRPr="00675230" w:rsidRDefault="00675230" w:rsidP="00675230">
      <w:pPr>
        <w:jc w:val="both"/>
        <w:rPr>
          <w:rFonts w:ascii="Twinkl Cursive Looped" w:hAnsi="Twinkl Cursive Looped"/>
          <w:b/>
          <w:bCs/>
          <w:u w:val="single"/>
        </w:rPr>
      </w:pPr>
      <w:r w:rsidRPr="00675230">
        <w:rPr>
          <w:rFonts w:ascii="Twinkl Cursive Looped" w:hAnsi="Twinkl Cursive Looped"/>
          <w:b/>
          <w:bCs/>
          <w:u w:val="single"/>
        </w:rPr>
        <w:t>Twinkl</w:t>
      </w:r>
    </w:p>
    <w:p w14:paraId="3BED6B61" w14:textId="0E85F2BC" w:rsidR="00675230" w:rsidRDefault="00226AD5" w:rsidP="00675230">
      <w:pPr>
        <w:jc w:val="both"/>
        <w:rPr>
          <w:rFonts w:ascii="Twinkl Cursive Looped" w:hAnsi="Twinkl Cursive Looped"/>
        </w:rPr>
      </w:pPr>
      <w:hyperlink r:id="rId12" w:history="1">
        <w:r w:rsidR="00675230" w:rsidRPr="00652D59">
          <w:rPr>
            <w:rStyle w:val="Hyperlink"/>
            <w:rFonts w:ascii="Twinkl Cursive Looped" w:hAnsi="Twinkl Cursive Looped"/>
          </w:rPr>
          <w:t>https://www.twinkl.co.uk/home-learning-hub</w:t>
        </w:r>
      </w:hyperlink>
      <w:r w:rsidR="00675230">
        <w:rPr>
          <w:rFonts w:ascii="Twinkl Cursive Looped" w:hAnsi="Twinkl Cursive Looped"/>
        </w:rPr>
        <w:t xml:space="preserve"> </w:t>
      </w:r>
    </w:p>
    <w:p w14:paraId="1E3D2FF2" w14:textId="5CADF6AD" w:rsidR="00675230" w:rsidRDefault="00675230" w:rsidP="00675230">
      <w:pPr>
        <w:jc w:val="both"/>
        <w:rPr>
          <w:rFonts w:ascii="Twinkl Cursive Looped" w:hAnsi="Twinkl Cursive Looped"/>
        </w:rPr>
      </w:pPr>
      <w:r>
        <w:rPr>
          <w:rFonts w:ascii="Twinkl Cursive Looped" w:hAnsi="Twinkl Cursive Looped"/>
        </w:rPr>
        <w:t>Follow this link to the home learning hub. It us updated daily with new activities. Why not have a go at practising your handwriting or spelling the Year 2 common exception words. Have a look, I’m sure you’ll find something you</w:t>
      </w:r>
      <w:r w:rsidR="00575E60">
        <w:rPr>
          <w:rFonts w:ascii="Twinkl Cursive Looped" w:hAnsi="Twinkl Cursive Looped"/>
        </w:rPr>
        <w:t xml:space="preserve"> will </w:t>
      </w:r>
      <w:r>
        <w:rPr>
          <w:rFonts w:ascii="Twinkl Cursive Looped" w:hAnsi="Twinkl Cursive Looped"/>
        </w:rPr>
        <w:t xml:space="preserve">like. </w:t>
      </w:r>
    </w:p>
    <w:p w14:paraId="059B6052" w14:textId="452503CA" w:rsidR="00675230" w:rsidRDefault="00675230" w:rsidP="00F87778">
      <w:pPr>
        <w:spacing w:after="0"/>
        <w:rPr>
          <w:rFonts w:ascii="Twinkl Cursive Looped" w:eastAsiaTheme="minorEastAsia" w:hAnsi="Twinkl Cursive Looped"/>
          <w:color w:val="000000" w:themeColor="text1"/>
          <w:kern w:val="24"/>
        </w:rPr>
      </w:pPr>
    </w:p>
    <w:p w14:paraId="3CFB8903" w14:textId="3F85C310" w:rsidR="00F87778" w:rsidRDefault="00774EA8" w:rsidP="00F87778">
      <w:pPr>
        <w:spacing w:after="0"/>
        <w:rPr>
          <w:rFonts w:ascii="Twinkl Cursive Looped" w:eastAsiaTheme="minorEastAsia" w:hAnsi="Twinkl Cursive Looped"/>
          <w:color w:val="000000" w:themeColor="text1"/>
          <w:kern w:val="24"/>
        </w:rPr>
      </w:pPr>
      <w:r>
        <w:rPr>
          <w:rFonts w:ascii="Twinkl Cursive Looped" w:eastAsiaTheme="minorEastAsia" w:hAnsi="Twinkl Cursive Looped"/>
          <w:color w:val="000000" w:themeColor="text1"/>
          <w:kern w:val="24"/>
        </w:rPr>
        <w:t xml:space="preserve"> </w:t>
      </w:r>
    </w:p>
    <w:p w14:paraId="5732D0CE" w14:textId="53814347" w:rsidR="00F87778" w:rsidRDefault="00F87778" w:rsidP="00F87778">
      <w:pPr>
        <w:spacing w:after="0"/>
        <w:rPr>
          <w:rFonts w:ascii="Twinkl Cursive Looped" w:eastAsiaTheme="minorEastAsia" w:hAnsi="Twinkl Cursive Looped"/>
          <w:color w:val="000000" w:themeColor="text1"/>
          <w:kern w:val="24"/>
        </w:rPr>
      </w:pPr>
    </w:p>
    <w:p w14:paraId="0E2C82E6" w14:textId="5DCA0AEA" w:rsidR="00F87778" w:rsidRDefault="00F87778" w:rsidP="003560A9">
      <w:pPr>
        <w:jc w:val="both"/>
        <w:rPr>
          <w:rFonts w:ascii="Twinkl Cursive Looped" w:hAnsi="Twinkl Cursive Looped"/>
        </w:rPr>
      </w:pPr>
    </w:p>
    <w:p w14:paraId="608169EB" w14:textId="77777777" w:rsidR="00F87778" w:rsidRPr="003560A9" w:rsidRDefault="00F87778" w:rsidP="003560A9">
      <w:pPr>
        <w:jc w:val="both"/>
        <w:rPr>
          <w:rFonts w:ascii="Twinkl Cursive Looped" w:hAnsi="Twinkl Cursive Looped"/>
        </w:rPr>
      </w:pPr>
    </w:p>
    <w:sectPr w:rsidR="00F87778" w:rsidRPr="003560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mica demo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F0724"/>
    <w:multiLevelType w:val="hybridMultilevel"/>
    <w:tmpl w:val="2ADEDFD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D0DCF"/>
    <w:multiLevelType w:val="hybridMultilevel"/>
    <w:tmpl w:val="07189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E3863"/>
    <w:multiLevelType w:val="hybridMultilevel"/>
    <w:tmpl w:val="E500B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50B28"/>
    <w:multiLevelType w:val="hybridMultilevel"/>
    <w:tmpl w:val="3DFC7EA2"/>
    <w:lvl w:ilvl="0" w:tplc="A7781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A204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4CA5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266D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5434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02F5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92BA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8C51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C8B7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537933"/>
    <w:multiLevelType w:val="hybridMultilevel"/>
    <w:tmpl w:val="02F23D98"/>
    <w:lvl w:ilvl="0" w:tplc="5F98B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winkl Cursive Looped" w:hAnsi="Twinkl Cursive Looped" w:hint="default"/>
      </w:rPr>
    </w:lvl>
    <w:lvl w:ilvl="1" w:tplc="668476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2C21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72B0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206C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483C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56DA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06B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7CD3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392B28"/>
    <w:multiLevelType w:val="hybridMultilevel"/>
    <w:tmpl w:val="A956FD7C"/>
    <w:lvl w:ilvl="0" w:tplc="41CA7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1ED8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2C5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0285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34A4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76E3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C0B3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A6A7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089E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404F6E"/>
    <w:multiLevelType w:val="hybridMultilevel"/>
    <w:tmpl w:val="0EF4F3B0"/>
    <w:lvl w:ilvl="0" w:tplc="41908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0EB3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5823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FE64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8244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68A4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E677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1A96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D2E5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A13C96"/>
    <w:multiLevelType w:val="hybridMultilevel"/>
    <w:tmpl w:val="40E4E924"/>
    <w:lvl w:ilvl="0" w:tplc="B35EAB3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winkl Cursive Looped" w:hAnsi="Twinkl Cursive Looped" w:hint="default"/>
      </w:rPr>
    </w:lvl>
    <w:lvl w:ilvl="1" w:tplc="F544FB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62E6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D487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6CAE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E659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B8BF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4CC4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DC3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917ACE"/>
    <w:multiLevelType w:val="hybridMultilevel"/>
    <w:tmpl w:val="D794CFBC"/>
    <w:lvl w:ilvl="0" w:tplc="FFFFFFFF">
      <w:start w:val="2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0A9"/>
    <w:rsid w:val="0006400F"/>
    <w:rsid w:val="00081BB6"/>
    <w:rsid w:val="001674A2"/>
    <w:rsid w:val="00226AD5"/>
    <w:rsid w:val="002D6A93"/>
    <w:rsid w:val="003560A9"/>
    <w:rsid w:val="00365F93"/>
    <w:rsid w:val="004032EB"/>
    <w:rsid w:val="004F44FA"/>
    <w:rsid w:val="00575E60"/>
    <w:rsid w:val="005D6F90"/>
    <w:rsid w:val="00600E22"/>
    <w:rsid w:val="00606591"/>
    <w:rsid w:val="00675230"/>
    <w:rsid w:val="00690973"/>
    <w:rsid w:val="00774EA8"/>
    <w:rsid w:val="007C61B4"/>
    <w:rsid w:val="007D281A"/>
    <w:rsid w:val="00910902"/>
    <w:rsid w:val="00947494"/>
    <w:rsid w:val="00A970CF"/>
    <w:rsid w:val="00C62C25"/>
    <w:rsid w:val="00D51B14"/>
    <w:rsid w:val="00E36968"/>
    <w:rsid w:val="00F87778"/>
    <w:rsid w:val="00FB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BA66D"/>
  <w15:chartTrackingRefBased/>
  <w15:docId w15:val="{8FE886AC-A7C7-4E54-9FB8-AD9933076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0659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monmica demo" w:eastAsiaTheme="majorEastAsia" w:hAnsi="monmica demo" w:cstheme="majorBidi"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2D6A9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0E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00E2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0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00E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FB54C8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B54C8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230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34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12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867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13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616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63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25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64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217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14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tgames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ags/z7s22sg/year-2-and-p3-lessons" TargetMode="External"/><Relationship Id="rId12" Type="http://schemas.openxmlformats.org/officeDocument/2006/relationships/hyperlink" Target="https://www.twinkl.co.uk/home-learning-hu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tags/z7s22sg/year-2-and-p3-lessons" TargetMode="External"/><Relationship Id="rId11" Type="http://schemas.openxmlformats.org/officeDocument/2006/relationships/hyperlink" Target="https://www.singup.org/singupathome" TargetMode="External"/><Relationship Id="rId5" Type="http://schemas.openxmlformats.org/officeDocument/2006/relationships/hyperlink" Target="http://whiterosemaths.com/homelearning.year-2/" TargetMode="External"/><Relationship Id="rId10" Type="http://schemas.openxmlformats.org/officeDocument/2006/relationships/hyperlink" Target="https://www.bbc.co.uk/teach/class-clips-video/history-ks2-rationing-in-the-uk/zbgby9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opmarks.co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 Kennedy</dc:creator>
  <cp:keywords/>
  <dc:description/>
  <cp:lastModifiedBy>Ashleigh Kennedy</cp:lastModifiedBy>
  <cp:revision>2</cp:revision>
  <dcterms:created xsi:type="dcterms:W3CDTF">2020-07-10T09:46:00Z</dcterms:created>
  <dcterms:modified xsi:type="dcterms:W3CDTF">2020-07-10T09:46:00Z</dcterms:modified>
</cp:coreProperties>
</file>